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99" w:rsidRPr="003F6899" w:rsidRDefault="003F6899" w:rsidP="003F6899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Organizace školního roku 2016/2017  v základních školách, středních školách, základních uměleckých školách a konzervatořích</w:t>
      </w:r>
    </w:p>
    <w:p w:rsidR="003F6899" w:rsidRPr="003F6899" w:rsidRDefault="003F6899" w:rsidP="003F6899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Č.j.: MSMT- 9467/2015-2 *  Dne 4. února 2016</w:t>
      </w:r>
    </w:p>
    <w:p w:rsidR="003F6899" w:rsidRPr="003F6899" w:rsidRDefault="003F6899" w:rsidP="003F6899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3F6899" w:rsidRPr="003F6899" w:rsidRDefault="003F6899" w:rsidP="003F6899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Období školního vyučování ve školním roce 2016/2017 začne ve všech základních školách, středních školách, základních uměleckých školách a konzervatořích ve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čtvrtek 1. září 2016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Vyučování bude v prvním pololetí ukončeno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úterý 31. ledna 2017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Období školního vyučování ve druhém pololetí bude ukončeno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 pátek 30. června 2017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3F6899" w:rsidRPr="003F6899" w:rsidRDefault="003F6899" w:rsidP="003F6899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Podzimní prázdniny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připadnou na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středu 26. října a čtvrtek 27. října 2016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Vánoční prázdniny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budou zahájeny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 pátek 23. prosince 2016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a skončí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pondělí 2. ledna 2017.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Vyučování začne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úterý 3. ledna 2017.</w:t>
      </w:r>
    </w:p>
    <w:p w:rsidR="003F6899" w:rsidRPr="003F6899" w:rsidRDefault="003F6899" w:rsidP="003F6899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Jednodenní pololetní prázdniny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připadnou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na pátek 3. února 2017.</w:t>
      </w:r>
    </w:p>
    <w:p w:rsidR="003F6899" w:rsidRPr="003F6899" w:rsidRDefault="003F6899" w:rsidP="003F6899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Jarní prázdniny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v délce jednoho týdne jsou podle sídla školy stanoveny takto:</w:t>
      </w:r>
    </w:p>
    <w:tbl>
      <w:tblPr>
        <w:tblW w:w="93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7993"/>
      </w:tblGrid>
      <w:tr w:rsidR="003F6899" w:rsidRPr="003F6899" w:rsidTr="003F68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 Termín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 Okresy, obvody hl. města Prahy</w:t>
            </w:r>
          </w:p>
        </w:tc>
      </w:tr>
      <w:tr w:rsidR="003F6899" w:rsidRPr="003F6899" w:rsidTr="003F68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6. 2. - 12. 2.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Praha 6 až 10, Cheb, Karlovy Vary, Sokolov, Nymburk, Jindřichův Hradec, Litoměřice, Děčín, Přerov, Frýdek-Místek</w:t>
            </w:r>
          </w:p>
        </w:tc>
      </w:tr>
      <w:tr w:rsidR="003F6899" w:rsidRPr="003F6899" w:rsidTr="003F68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13. 2. - 19. 2.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3F6899" w:rsidRPr="003F6899" w:rsidTr="003F68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20. 2. - 26. 2.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3F6899" w:rsidRPr="003F6899" w:rsidTr="003F68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27. 2. - 5. 3.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3F6899" w:rsidRPr="003F6899" w:rsidTr="003F68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6. 3. – 12. 3.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3F6899" w:rsidRPr="003F6899" w:rsidTr="003F68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13. 3. - 19. 3.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899" w:rsidRPr="003F6899" w:rsidRDefault="003F6899" w:rsidP="003F6899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3F6899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Praha 1 až 5, Blansko, Brno-město, Brno-venkov, Břeclav, Hodonín, Vyškov, Znojmo, Domažlice, Tachov, Louny, Karviná</w:t>
            </w:r>
          </w:p>
        </w:tc>
      </w:tr>
    </w:tbl>
    <w:p w:rsidR="003F6899" w:rsidRPr="003F6899" w:rsidRDefault="003F6899" w:rsidP="003F6899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3F6899" w:rsidRPr="003F6899" w:rsidRDefault="003F6899" w:rsidP="003F6899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lastRenderedPageBreak/>
        <w:t>Poznámky k tabulce:</w:t>
      </w:r>
    </w:p>
    <w:p w:rsidR="003F6899" w:rsidRPr="003F6899" w:rsidRDefault="003F6899" w:rsidP="003F6899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Praha 1 až 5 jsou městské části: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Praha 1,  Praha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br/>
        <w:t>Praha 6 až 10 jsou městské části: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</w:t>
      </w:r>
    </w:p>
    <w:p w:rsidR="003F6899" w:rsidRPr="003F6899" w:rsidRDefault="003F6899" w:rsidP="003F6899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Velikonoční prázdniny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připadnou na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čtvrtek 13. dubna a pátek 14. dubna 2017.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br/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Hlavní prázdniny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budou trvat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od soboty 1. července 2017 do pátku 1. září 2017.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br/>
        <w:t>Období školního vyučování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 školním roce 2017/2018</w:t>
      </w:r>
      <w:r w:rsidRPr="003F689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začne v </w:t>
      </w:r>
      <w:r w:rsidRPr="003F689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pondělí 4. září 2017.</w:t>
      </w:r>
    </w:p>
    <w:p w:rsidR="00FB3522" w:rsidRDefault="00FB3522">
      <w:bookmarkStart w:id="0" w:name="_GoBack"/>
      <w:bookmarkEnd w:id="0"/>
    </w:p>
    <w:sectPr w:rsidR="00FB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9"/>
    <w:rsid w:val="003F6899"/>
    <w:rsid w:val="00F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6899"/>
    <w:rPr>
      <w:b/>
      <w:bCs/>
    </w:rPr>
  </w:style>
  <w:style w:type="character" w:customStyle="1" w:styleId="apple-converted-space">
    <w:name w:val="apple-converted-space"/>
    <w:basedOn w:val="Standardnpsmoodstavce"/>
    <w:rsid w:val="003F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6899"/>
    <w:rPr>
      <w:b/>
      <w:bCs/>
    </w:rPr>
  </w:style>
  <w:style w:type="character" w:customStyle="1" w:styleId="apple-converted-space">
    <w:name w:val="apple-converted-space"/>
    <w:basedOn w:val="Standardnpsmoodstavce"/>
    <w:rsid w:val="003F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Barunka</dc:creator>
  <cp:lastModifiedBy>Barunka</cp:lastModifiedBy>
  <cp:revision>1</cp:revision>
  <dcterms:created xsi:type="dcterms:W3CDTF">2016-09-14T07:49:00Z</dcterms:created>
  <dcterms:modified xsi:type="dcterms:W3CDTF">2016-09-14T07:50:00Z</dcterms:modified>
</cp:coreProperties>
</file>